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A5" w:rsidRPr="00B959A5" w:rsidRDefault="00B959A5" w:rsidP="00B959A5">
      <w:pPr>
        <w:pStyle w:val="a4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B959A5">
        <w:rPr>
          <w:rStyle w:val="a3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Принято на заседании                                           </w:t>
      </w:r>
      <w:r w:rsidRPr="00B959A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B959A5">
        <w:rPr>
          <w:rStyle w:val="a3"/>
          <w:rFonts w:ascii="Times New Roman" w:eastAsia="Calibri" w:hAnsi="Times New Roman" w:cs="Times New Roman"/>
          <w:b w:val="0"/>
          <w:color w:val="000000"/>
          <w:sz w:val="24"/>
          <w:szCs w:val="24"/>
        </w:rPr>
        <w:t>«Утверждаю»</w:t>
      </w:r>
    </w:p>
    <w:p w:rsidR="00B959A5" w:rsidRPr="00B959A5" w:rsidRDefault="00B959A5" w:rsidP="00B959A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59A5">
        <w:rPr>
          <w:rFonts w:ascii="Times New Roman" w:eastAsia="Calibri" w:hAnsi="Times New Roman" w:cs="Times New Roman"/>
          <w:sz w:val="24"/>
          <w:szCs w:val="24"/>
        </w:rPr>
        <w:t>Директор МОУ «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Кривозерьевская</w:t>
      </w:r>
      <w:proofErr w:type="spellEnd"/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959A5" w:rsidRPr="00B959A5" w:rsidRDefault="00B959A5" w:rsidP="00B959A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9A5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Кривозерьевская</w:t>
      </w:r>
      <w:proofErr w:type="spellEnd"/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 СОШ»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59A5">
        <w:rPr>
          <w:rFonts w:ascii="Times New Roman" w:eastAsia="Calibri" w:hAnsi="Times New Roman" w:cs="Times New Roman"/>
          <w:sz w:val="24"/>
          <w:szCs w:val="24"/>
        </w:rPr>
        <w:t>____________ /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Н.Х.Янгляев</w:t>
      </w:r>
      <w:proofErr w:type="spellEnd"/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959A5" w:rsidRPr="00B959A5" w:rsidRDefault="00B959A5" w:rsidP="00B959A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9A5">
        <w:rPr>
          <w:rFonts w:ascii="Times New Roman" w:eastAsia="Calibri" w:hAnsi="Times New Roman" w:cs="Times New Roman"/>
          <w:sz w:val="24"/>
          <w:szCs w:val="24"/>
        </w:rPr>
        <w:t>Протокол №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__от</w:t>
      </w:r>
      <w:proofErr w:type="spellEnd"/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gramStart"/>
      <w:r w:rsidRPr="00B959A5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 w:rsidRPr="00B959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59A5">
        <w:rPr>
          <w:rFonts w:ascii="Times New Roman" w:eastAsia="Calibri" w:hAnsi="Times New Roman" w:cs="Times New Roman"/>
          <w:sz w:val="24"/>
          <w:szCs w:val="24"/>
        </w:rPr>
        <w:t xml:space="preserve">Приказ № ___ от </w:t>
      </w:r>
      <w:proofErr w:type="spellStart"/>
      <w:r w:rsidRPr="00B959A5">
        <w:rPr>
          <w:rFonts w:ascii="Times New Roman" w:eastAsia="Calibri" w:hAnsi="Times New Roman" w:cs="Times New Roman"/>
          <w:sz w:val="24"/>
          <w:szCs w:val="24"/>
        </w:rPr>
        <w:t>__________г</w:t>
      </w:r>
      <w:proofErr w:type="spellEnd"/>
      <w:r w:rsidRPr="00B9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9A5" w:rsidRDefault="00B959A5" w:rsidP="00B9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A5" w:rsidRDefault="00B959A5" w:rsidP="00B9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20A" w:rsidRPr="004B3D19" w:rsidRDefault="00BD37D4" w:rsidP="00B9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19">
        <w:rPr>
          <w:rFonts w:ascii="Times New Roman" w:hAnsi="Times New Roman" w:cs="Times New Roman"/>
          <w:b/>
          <w:sz w:val="28"/>
          <w:szCs w:val="28"/>
        </w:rPr>
        <w:t xml:space="preserve">Порядок приема детей с ограниченными возможностями здоровья на обучение в </w:t>
      </w:r>
      <w:r w:rsidR="004B3D19" w:rsidRPr="004B3D19">
        <w:rPr>
          <w:rFonts w:ascii="Times New Roman" w:hAnsi="Times New Roman" w:cs="Times New Roman"/>
          <w:b/>
          <w:sz w:val="28"/>
          <w:szCs w:val="28"/>
        </w:rPr>
        <w:t>МОУ «Кривозерьевская СОШ»</w:t>
      </w:r>
      <w:r w:rsidRPr="004B3D19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осн</w:t>
      </w:r>
      <w:r w:rsidR="004B3D19">
        <w:rPr>
          <w:rFonts w:ascii="Times New Roman" w:hAnsi="Times New Roman" w:cs="Times New Roman"/>
          <w:b/>
          <w:sz w:val="28"/>
          <w:szCs w:val="28"/>
        </w:rPr>
        <w:t>овной образовательной программе</w:t>
      </w:r>
    </w:p>
    <w:p w:rsidR="00C11862" w:rsidRPr="008A5A84" w:rsidRDefault="00BD37D4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F320A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</w:t>
      </w:r>
      <w:r w:rsidR="00C118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1862" w:rsidRPr="008A5A84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ФЗ №273-ФЗ от 29.12.2012 «Об Образовании в Российской Федерации»</w:t>
        </w:r>
      </w:hyperlink>
      <w:r w:rsidR="00C11862" w:rsidRPr="008A5A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(далее — Закон).</w:t>
      </w:r>
    </w:p>
    <w:p w:rsidR="00C11862" w:rsidRPr="008A5A84" w:rsidRDefault="00FD22F9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="00C11862" w:rsidRPr="008A5A84">
          <w:rPr>
            <w:rFonts w:ascii="Times New Roman" w:eastAsia="Times New Roman" w:hAnsi="Times New Roman" w:cs="Times New Roman"/>
            <w:i/>
            <w:iCs/>
            <w:sz w:val="27"/>
            <w:szCs w:val="27"/>
            <w:u w:val="single"/>
            <w:lang w:eastAsia="ru-RU"/>
          </w:rPr>
          <w:t>Приказ №1598 от 19 декабря 2014 года</w:t>
        </w:r>
      </w:hyperlink>
      <w:r w:rsidR="00C11862" w:rsidRPr="008A5A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"Об утверждении Федерального государственного образовательного стандарта начального общего образования </w:t>
      </w:r>
      <w:proofErr w:type="gramStart"/>
      <w:r w:rsidR="00C11862" w:rsidRPr="008A5A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обучающихся</w:t>
      </w:r>
      <w:proofErr w:type="gramEnd"/>
      <w:r w:rsidR="00C11862" w:rsidRPr="008A5A8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 ОВЗ"</w:t>
      </w:r>
    </w:p>
    <w:p w:rsidR="00C11862" w:rsidRPr="00D30842" w:rsidRDefault="00FD22F9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="00C11862" w:rsidRPr="008A5A84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 Главного Государственного санитарного врача РФ от 10.07.2015 г. №26</w:t>
        </w:r>
      </w:hyperlink>
      <w:r w:rsidR="00C11862" w:rsidRPr="008A5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«Об Утверждении </w:t>
      </w:r>
      <w:proofErr w:type="spellStart"/>
      <w:r w:rsidR="00C11862" w:rsidRPr="008A5A8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СапПиН</w:t>
      </w:r>
      <w:proofErr w:type="spellEnd"/>
      <w:r w:rsidR="00C11862" w:rsidRPr="008A5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(далее — </w:t>
      </w:r>
      <w:proofErr w:type="spellStart"/>
      <w:r w:rsidR="00C11862" w:rsidRPr="008A5A8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="00C11862" w:rsidRPr="008A5A84">
        <w:rPr>
          <w:rFonts w:ascii="Times New Roman" w:eastAsia="Times New Roman" w:hAnsi="Times New Roman" w:cs="Times New Roman"/>
          <w:sz w:val="27"/>
          <w:szCs w:val="27"/>
          <w:lang w:eastAsia="ru-RU"/>
        </w:rPr>
        <w:t>) (Вводится в действие с 01.09.2016 г.).</w:t>
      </w:r>
    </w:p>
    <w:p w:rsidR="00D30842" w:rsidRPr="00524531" w:rsidRDefault="00FD22F9" w:rsidP="00B959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D30842" w:rsidRPr="0052453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образования и науки РФ от 22.01.2014 г. № 32</w:t>
        </w:r>
      </w:hyperlink>
      <w:r w:rsidR="00D30842" w:rsidRPr="0052453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порядка приема граждан на </w:t>
      </w:r>
      <w:proofErr w:type="gramStart"/>
      <w:r w:rsidR="00D30842" w:rsidRPr="00524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D30842" w:rsidRPr="00524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программам начального общего, основного общего и среднего общего образования».</w:t>
      </w:r>
    </w:p>
    <w:p w:rsidR="00D30842" w:rsidRPr="00524531" w:rsidRDefault="00D30842" w:rsidP="00B959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 науки Российской Федерации от 16.04.2015 г. N 01-50-174/07 -1968 «О приеме на обучение лиц с ограниченными возможностями здоровья».</w:t>
      </w:r>
    </w:p>
    <w:p w:rsidR="00D30842" w:rsidRPr="008A5A84" w:rsidRDefault="00D30842" w:rsidP="00B95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t xml:space="preserve"> 2. Настоящий Порядок регламентирует правила приема детей, обучающихся по адаптированной образовательной программе в школе. В соответствии с п.28 ст.2 Федерального закона № 273- 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A0AA9" w:rsidRPr="004A0AA9" w:rsidRDefault="00BD37D4" w:rsidP="00B959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0A">
        <w:rPr>
          <w:rFonts w:ascii="Times New Roman" w:hAnsi="Times New Roman" w:cs="Times New Roman"/>
          <w:sz w:val="28"/>
          <w:szCs w:val="28"/>
        </w:rPr>
        <w:t xml:space="preserve"> </w:t>
      </w:r>
      <w:r w:rsidRPr="004A0AA9">
        <w:rPr>
          <w:rFonts w:ascii="Times New Roman" w:hAnsi="Times New Roman" w:cs="Times New Roman"/>
          <w:sz w:val="28"/>
          <w:szCs w:val="28"/>
        </w:rPr>
        <w:t xml:space="preserve">3. </w:t>
      </w:r>
      <w:r w:rsidR="00D30842" w:rsidRPr="004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лиц с ОВЗ в школу проходит в соответствии с общим порядком поступления ребенка в школу. Здесь стоит отметить, что результаты медицинского обследования перед поступлением в школу и результаты обследования ПМПК не должны содержать в заключени</w:t>
      </w:r>
      <w:proofErr w:type="gramStart"/>
      <w:r w:rsidR="00D30842" w:rsidRPr="004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0842" w:rsidRPr="004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противопоказаний к </w:t>
      </w:r>
      <w:r w:rsidR="00D30842" w:rsidRPr="004A0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поступлению в массовую школу. Поэтому, если нет противопоказаний, то ребенку с ОВЗ  не могут отказать в поступлении в школу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37D4" w:rsidRPr="00FF320A">
        <w:rPr>
          <w:rFonts w:ascii="Times New Roman" w:hAnsi="Times New Roman" w:cs="Times New Roman"/>
          <w:sz w:val="28"/>
          <w:szCs w:val="28"/>
        </w:rPr>
        <w:t>При приеме (переводе) ребенка в ОУ 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комиссии, далее ПМПК.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D37D4" w:rsidRPr="00FF320A">
        <w:rPr>
          <w:rFonts w:ascii="Times New Roman" w:hAnsi="Times New Roman" w:cs="Times New Roman"/>
          <w:sz w:val="28"/>
          <w:szCs w:val="28"/>
        </w:rPr>
        <w:t>. Родители (законные представители) ребенка, кроме личного заявления, предоставляют в</w:t>
      </w:r>
      <w:bookmarkStart w:id="0" w:name="_GoBack"/>
      <w:bookmarkEnd w:id="0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ОУ следующие документы: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ребенка (свидетельство о рождении, паспорт);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заключения ПМПК с рекомендацией на обучение;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родство заявителя (или законность представления прав обучающегося);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t xml:space="preserve"> </w:t>
      </w: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личное дело ребенка;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 w:rsidR="007766D0">
        <w:rPr>
          <w:rFonts w:ascii="Times New Roman" w:hAnsi="Times New Roman" w:cs="Times New Roman"/>
          <w:sz w:val="28"/>
          <w:szCs w:val="28"/>
        </w:rPr>
        <w:t xml:space="preserve"> документы о состоянии здоровья (по желанию)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Перевод ребенка, обучающегося по общеобразовательной программе на адаптированную образовательную программу осуществляется на основании письменного заявления родителей (законных представителей) о согласии на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обучение ребенка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заключения ПМПК. 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Зачисление ребенка на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осуществляется на основании направления, выданного отделом образования администрации </w:t>
      </w:r>
      <w:r w:rsidR="00B90693">
        <w:rPr>
          <w:rFonts w:ascii="Times New Roman" w:hAnsi="Times New Roman" w:cs="Times New Roman"/>
          <w:sz w:val="28"/>
          <w:szCs w:val="28"/>
        </w:rPr>
        <w:t xml:space="preserve">Лямбирского Муниципального района 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и приказа руководителя ОУ о зачислении. 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37D4" w:rsidRPr="00FF320A">
        <w:rPr>
          <w:rFonts w:ascii="Times New Roman" w:hAnsi="Times New Roman" w:cs="Times New Roman"/>
          <w:sz w:val="28"/>
          <w:szCs w:val="28"/>
        </w:rPr>
        <w:t>. Для получения направления ОУ предоставляет в отдел образования администрации</w:t>
      </w:r>
      <w:r w:rsidR="007D3957" w:rsidRPr="007D3957">
        <w:rPr>
          <w:rFonts w:ascii="Times New Roman" w:hAnsi="Times New Roman" w:cs="Times New Roman"/>
          <w:sz w:val="28"/>
          <w:szCs w:val="28"/>
        </w:rPr>
        <w:t xml:space="preserve"> </w:t>
      </w:r>
      <w:r w:rsidR="007D3957">
        <w:rPr>
          <w:rFonts w:ascii="Times New Roman" w:hAnsi="Times New Roman" w:cs="Times New Roman"/>
          <w:sz w:val="28"/>
          <w:szCs w:val="28"/>
        </w:rPr>
        <w:t>Лямбирского Муниципального района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не позднее 3 дней после приема (перевода) ребенка в ОУ следующие документы: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заявление родителей (законных представителей) о согласии на </w:t>
      </w:r>
      <w:proofErr w:type="gramStart"/>
      <w:r w:rsidRPr="00FF320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F320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заключения ПМПК;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ребенка (свидетельство о рождении, паспорт);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t xml:space="preserve"> </w:t>
      </w: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родство заявителя (или законность представления прав обучающегося). </w:t>
      </w:r>
    </w:p>
    <w:p w:rsidR="00FF320A" w:rsidRDefault="004A0AA9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Документы могут предоставляться следующими способами: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при личном обращении – копии документов;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при направлении документов по почте – копии документов; </w:t>
      </w:r>
    </w:p>
    <w:p w:rsidR="00FF320A" w:rsidRDefault="00BD37D4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 w:rsidRPr="00FF3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20A">
        <w:rPr>
          <w:rFonts w:ascii="Times New Roman" w:hAnsi="Times New Roman" w:cs="Times New Roman"/>
          <w:sz w:val="28"/>
          <w:szCs w:val="28"/>
        </w:rPr>
        <w:t xml:space="preserve"> при направлении документов в электронно</w:t>
      </w:r>
      <w:r w:rsidR="004A0AA9">
        <w:rPr>
          <w:rFonts w:ascii="Times New Roman" w:hAnsi="Times New Roman" w:cs="Times New Roman"/>
          <w:sz w:val="28"/>
          <w:szCs w:val="28"/>
        </w:rPr>
        <w:t>м виде – отсканированный вид. 11</w:t>
      </w:r>
      <w:r w:rsidRPr="00FF320A">
        <w:rPr>
          <w:rFonts w:ascii="Times New Roman" w:hAnsi="Times New Roman" w:cs="Times New Roman"/>
          <w:sz w:val="28"/>
          <w:szCs w:val="28"/>
        </w:rPr>
        <w:t xml:space="preserve">. Копии документов должны быть четкими и разборчивыми для прочтения, заверенные руководителем общеобразовательного учреждения. В случае отправления документов в электронном виде, сканированный текст, подписи и печати должны читаться без затруднений в масштабе 1:1. </w:t>
      </w:r>
    </w:p>
    <w:p w:rsidR="00FF320A" w:rsidRDefault="00EC79EB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Максимально допустимые сроки выдачи направления не должны превышать 5 рабочих дней с момента поступления документов в отдел образования администрации </w:t>
      </w:r>
      <w:r w:rsidR="005B13CF">
        <w:rPr>
          <w:rFonts w:ascii="Times New Roman" w:hAnsi="Times New Roman" w:cs="Times New Roman"/>
          <w:sz w:val="28"/>
          <w:szCs w:val="28"/>
        </w:rPr>
        <w:t>Лямбирского Муниципального района</w:t>
      </w:r>
    </w:p>
    <w:p w:rsidR="00FF320A" w:rsidRDefault="00EC79EB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организует обучение детей с ограниченными возможностями здоровья с применением различных форм обучения. Образование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может быть организовано как совместно с другими обучающи</w:t>
      </w:r>
      <w:r w:rsidR="005B13CF">
        <w:rPr>
          <w:rFonts w:ascii="Times New Roman" w:hAnsi="Times New Roman" w:cs="Times New Roman"/>
          <w:sz w:val="28"/>
          <w:szCs w:val="28"/>
        </w:rPr>
        <w:t>мися, так и обучение на дому.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62" w:rsidRDefault="00EC79EB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Содержание образования и условия организации обучения и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При получении образования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предоставляются бесплатно специальные учебники и учебные пос</w:t>
      </w:r>
      <w:r w:rsidR="00C11862">
        <w:rPr>
          <w:rFonts w:ascii="Times New Roman" w:hAnsi="Times New Roman" w:cs="Times New Roman"/>
          <w:sz w:val="28"/>
          <w:szCs w:val="28"/>
        </w:rPr>
        <w:t>обия, иная учебная литература.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4E" w:rsidRPr="00FF320A" w:rsidRDefault="00EC79EB" w:rsidP="00B9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. Перевод ребенка в процессе обучения с адаптированной образовательной программы на </w:t>
      </w:r>
      <w:proofErr w:type="gramStart"/>
      <w:r w:rsidR="00BD37D4" w:rsidRPr="00FF320A">
        <w:rPr>
          <w:rFonts w:ascii="Times New Roman" w:hAnsi="Times New Roman" w:cs="Times New Roman"/>
          <w:sz w:val="28"/>
          <w:szCs w:val="28"/>
        </w:rPr>
        <w:t>общеобразовательную</w:t>
      </w:r>
      <w:proofErr w:type="gramEnd"/>
      <w:r w:rsidR="00BD37D4" w:rsidRPr="00FF320A">
        <w:rPr>
          <w:rFonts w:ascii="Times New Roman" w:hAnsi="Times New Roman" w:cs="Times New Roman"/>
          <w:sz w:val="28"/>
          <w:szCs w:val="28"/>
        </w:rPr>
        <w:t xml:space="preserve"> осуществляется по заявлению родителей (законных представителей) на основании заключения ПМПК и согласования с отделом образования администрации</w:t>
      </w:r>
      <w:r w:rsidR="00C51232" w:rsidRPr="00C51232">
        <w:rPr>
          <w:rFonts w:ascii="Times New Roman" w:hAnsi="Times New Roman" w:cs="Times New Roman"/>
          <w:sz w:val="28"/>
          <w:szCs w:val="28"/>
        </w:rPr>
        <w:t xml:space="preserve"> </w:t>
      </w:r>
      <w:r w:rsidR="00C51232">
        <w:rPr>
          <w:rFonts w:ascii="Times New Roman" w:hAnsi="Times New Roman" w:cs="Times New Roman"/>
          <w:sz w:val="28"/>
          <w:szCs w:val="28"/>
        </w:rPr>
        <w:t>Лямбирского Муниципального района</w:t>
      </w:r>
      <w:r w:rsidR="00BD37D4" w:rsidRPr="00FF32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6D4E" w:rsidRPr="00FF320A" w:rsidSect="00B959A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0C5"/>
    <w:multiLevelType w:val="multilevel"/>
    <w:tmpl w:val="4FF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320C8"/>
    <w:multiLevelType w:val="multilevel"/>
    <w:tmpl w:val="AF7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D4"/>
    <w:rsid w:val="001A6C5E"/>
    <w:rsid w:val="004950C9"/>
    <w:rsid w:val="004A0AA9"/>
    <w:rsid w:val="004B02E3"/>
    <w:rsid w:val="004B3D19"/>
    <w:rsid w:val="005B13CF"/>
    <w:rsid w:val="00636054"/>
    <w:rsid w:val="007766D0"/>
    <w:rsid w:val="007D3957"/>
    <w:rsid w:val="00AB6D4E"/>
    <w:rsid w:val="00B90693"/>
    <w:rsid w:val="00B93448"/>
    <w:rsid w:val="00B959A5"/>
    <w:rsid w:val="00BD37D4"/>
    <w:rsid w:val="00C11862"/>
    <w:rsid w:val="00C51232"/>
    <w:rsid w:val="00D30842"/>
    <w:rsid w:val="00E321FD"/>
    <w:rsid w:val="00E57502"/>
    <w:rsid w:val="00EC79EB"/>
    <w:rsid w:val="00FD22F9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59A5"/>
    <w:rPr>
      <w:b/>
      <w:bCs/>
    </w:rPr>
  </w:style>
  <w:style w:type="paragraph" w:styleId="a4">
    <w:name w:val="No Spacing"/>
    <w:uiPriority w:val="1"/>
    <w:qFormat/>
    <w:rsid w:val="00B95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minobr_32_22_01_2012.pdf?1492029286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n.edsites.ru/files/consulting_docs/san_pin_n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-ovz.herzen.spb.ru/wp-content/uploads/2015/02/%D0%9F%D1%80%D0%B8%D0%BA%D0%B0%D0%B7-1598-%D0%BE%D1%82-19.12.2014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ain.edsites.ru/files/consulting_docs/273-fz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2018-04-16T05:32:00Z</cp:lastPrinted>
  <dcterms:created xsi:type="dcterms:W3CDTF">2023-01-19T19:54:00Z</dcterms:created>
  <dcterms:modified xsi:type="dcterms:W3CDTF">2023-01-19T19:54:00Z</dcterms:modified>
</cp:coreProperties>
</file>