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76" w:rsidRPr="009640DF" w:rsidRDefault="00D9721C" w:rsidP="0077427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2670" cy="8646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1C" w:rsidRDefault="00774276" w:rsidP="00774276">
      <w:pPr>
        <w:pStyle w:val="a6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</w:t>
      </w:r>
    </w:p>
    <w:p w:rsidR="00D9721C" w:rsidRDefault="00D9721C" w:rsidP="00774276">
      <w:pPr>
        <w:pStyle w:val="a6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D9721C" w:rsidRDefault="00D9721C" w:rsidP="00774276">
      <w:pPr>
        <w:pStyle w:val="a6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774276" w:rsidRPr="00A54AB2" w:rsidRDefault="00D9721C" w:rsidP="0077427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    </w:t>
      </w:r>
      <w:r w:rsidR="0077427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</w:t>
      </w:r>
      <w:r w:rsidR="00774276" w:rsidRPr="00A54AB2">
        <w:rPr>
          <w:rFonts w:ascii="Times New Roman" w:hAnsi="Times New Roman"/>
          <w:sz w:val="24"/>
          <w:szCs w:val="24"/>
          <w:lang w:eastAsia="ar-SA"/>
        </w:rPr>
        <w:t xml:space="preserve">Рабочая </w:t>
      </w:r>
      <w:r w:rsidR="00774276" w:rsidRPr="00A54AB2">
        <w:rPr>
          <w:rFonts w:ascii="Times New Roman" w:hAnsi="Times New Roman"/>
          <w:sz w:val="24"/>
          <w:szCs w:val="24"/>
        </w:rPr>
        <w:t>програ</w:t>
      </w:r>
      <w:r w:rsidR="00774276">
        <w:rPr>
          <w:rFonts w:ascii="Times New Roman" w:hAnsi="Times New Roman"/>
          <w:sz w:val="24"/>
          <w:szCs w:val="24"/>
        </w:rPr>
        <w:t>мма по предмету  «Физическая культура</w:t>
      </w:r>
      <w:r w:rsidR="00774276" w:rsidRPr="00A54AB2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774276" w:rsidRPr="00A54AB2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="00774276" w:rsidRPr="00A54AB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774276" w:rsidRPr="00A54AB2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="00774276" w:rsidRPr="00A54AB2">
        <w:rPr>
          <w:rFonts w:ascii="Times New Roman" w:hAnsi="Times New Roman"/>
          <w:sz w:val="24"/>
          <w:szCs w:val="24"/>
        </w:rPr>
        <w:t>, на основе примерной программы начального общего образования;</w:t>
      </w:r>
      <w:r w:rsidR="00774276" w:rsidRPr="00A54AB2">
        <w:rPr>
          <w:rFonts w:ascii="Times New Roman" w:hAnsi="Times New Roman"/>
          <w:color w:val="000000"/>
          <w:sz w:val="24"/>
          <w:szCs w:val="24"/>
        </w:rPr>
        <w:t xml:space="preserve"> авторск</w:t>
      </w:r>
      <w:r w:rsidR="00774276">
        <w:rPr>
          <w:rFonts w:ascii="Times New Roman" w:hAnsi="Times New Roman"/>
          <w:color w:val="000000"/>
          <w:sz w:val="24"/>
          <w:szCs w:val="24"/>
        </w:rPr>
        <w:t>ой программы по физической культуре</w:t>
      </w:r>
      <w:r w:rsidR="00774276" w:rsidRPr="00A54AB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74276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r w:rsidR="00774276" w:rsidRPr="00A54AB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74276" w:rsidRPr="00A54AB2">
        <w:rPr>
          <w:rFonts w:ascii="Times New Roman" w:hAnsi="Times New Roman"/>
          <w:sz w:val="24"/>
          <w:szCs w:val="24"/>
        </w:rPr>
        <w:t>основной образовательной программы начального образования  МОУ "</w:t>
      </w:r>
      <w:proofErr w:type="spellStart"/>
      <w:r w:rsidR="00774276" w:rsidRPr="00A54AB2">
        <w:rPr>
          <w:rFonts w:ascii="Times New Roman" w:hAnsi="Times New Roman"/>
          <w:sz w:val="24"/>
          <w:szCs w:val="24"/>
        </w:rPr>
        <w:t>Кривозерьевская</w:t>
      </w:r>
      <w:proofErr w:type="spellEnd"/>
      <w:r w:rsidR="00774276" w:rsidRPr="00A54AB2">
        <w:rPr>
          <w:rFonts w:ascii="Times New Roman" w:hAnsi="Times New Roman"/>
          <w:sz w:val="24"/>
          <w:szCs w:val="24"/>
        </w:rPr>
        <w:t xml:space="preserve"> СОШ". </w:t>
      </w:r>
    </w:p>
    <w:p w:rsidR="00774276" w:rsidRPr="00774276" w:rsidRDefault="00774276" w:rsidP="00774276">
      <w:pPr>
        <w:pStyle w:val="a3"/>
        <w:jc w:val="both"/>
        <w:rPr>
          <w:rFonts w:ascii="Times New Roman" w:hAnsi="Times New Roman" w:cs="Times New Roman"/>
          <w:kern w:val="2"/>
        </w:rPr>
      </w:pPr>
      <w:r w:rsidRPr="00A54AB2">
        <w:rPr>
          <w:kern w:val="2"/>
        </w:rPr>
        <w:t xml:space="preserve">       </w:t>
      </w:r>
      <w:r w:rsidRPr="00774276">
        <w:rPr>
          <w:rFonts w:ascii="Times New Roman" w:hAnsi="Times New Roman" w:cs="Times New Roman"/>
          <w:kern w:val="2"/>
        </w:rPr>
        <w:t>В 4 классе на изучение предмета «Физическая культура»</w:t>
      </w:r>
      <w:r>
        <w:rPr>
          <w:rFonts w:ascii="Times New Roman" w:hAnsi="Times New Roman" w:cs="Times New Roman"/>
          <w:kern w:val="2"/>
        </w:rPr>
        <w:t xml:space="preserve"> отводится</w:t>
      </w:r>
      <w:r w:rsidRPr="00774276">
        <w:rPr>
          <w:rFonts w:ascii="Times New Roman" w:hAnsi="Times New Roman" w:cs="Times New Roman"/>
          <w:kern w:val="2"/>
        </w:rPr>
        <w:t xml:space="preserve"> 68 часов в год из расчёта 2 часа в неделю.</w:t>
      </w:r>
    </w:p>
    <w:p w:rsidR="009640DF" w:rsidRPr="00774276" w:rsidRDefault="00774276" w:rsidP="0077427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Изменения в рабочую программу </w:t>
      </w:r>
      <w:r w:rsidRPr="00A54AB2">
        <w:rPr>
          <w:rFonts w:ascii="Times New Roman" w:hAnsi="Times New Roman"/>
          <w:color w:val="000000"/>
          <w:sz w:val="24"/>
          <w:szCs w:val="24"/>
        </w:rPr>
        <w:t xml:space="preserve"> внесены.</w:t>
      </w:r>
    </w:p>
    <w:p w:rsidR="009640DF" w:rsidRPr="009640DF" w:rsidRDefault="009640DF" w:rsidP="00964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предметные результаты освоения учебного предмета</w:t>
      </w: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Pr="00774276" w:rsidRDefault="00774276" w:rsidP="009640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="009640DF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учащимися личностных, </w:t>
      </w:r>
      <w:proofErr w:type="spellStart"/>
      <w:r w:rsidR="009640DF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9640DF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9640DF" w:rsidRPr="00774276" w:rsidRDefault="009640DF" w:rsidP="009640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изучения курса «Физическая культура» в начальной школе должны быть достигнуты определённые результаты.</w:t>
      </w:r>
    </w:p>
    <w:p w:rsidR="009640DF" w:rsidRPr="00774276" w:rsidRDefault="009640DF" w:rsidP="009640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DF" w:rsidRPr="00774276" w:rsidRDefault="009640DF" w:rsidP="009640DF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640DF" w:rsidRPr="00774276" w:rsidRDefault="009640DF" w:rsidP="009640DF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9640DF" w:rsidRPr="00774276" w:rsidRDefault="009640DF" w:rsidP="009640DF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7427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7427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 средств её осуществления;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деятельности в соответствии с содержанием конкретного учебного предмета;</w:t>
      </w:r>
    </w:p>
    <w:p w:rsidR="009640DF" w:rsidRPr="00774276" w:rsidRDefault="009640DF" w:rsidP="009640DF">
      <w:pPr>
        <w:numPr>
          <w:ilvl w:val="1"/>
          <w:numId w:val="48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774276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74276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640DF" w:rsidRPr="00774276" w:rsidRDefault="009640DF" w:rsidP="009640D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результаты:</w:t>
      </w:r>
    </w:p>
    <w:p w:rsidR="009640DF" w:rsidRPr="00774276" w:rsidRDefault="009640DF" w:rsidP="009640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– формулировать и удерживать учебную задачу; планирование – выбирать действия в соответствии с поставленной задачей и условиями её реализации.</w:t>
      </w:r>
    </w:p>
    <w:p w:rsidR="009640DF" w:rsidRPr="00774276" w:rsidRDefault="009640DF" w:rsidP="009640D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результаты:</w:t>
      </w:r>
    </w:p>
    <w:p w:rsidR="009640DF" w:rsidRPr="00774276" w:rsidRDefault="009640DF" w:rsidP="009640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использовать общие приемы решения поставленных задач; определять и кратко характеризовать ФК как занятия физическими упражнениями, подвижными и спортивными играми.</w:t>
      </w:r>
    </w:p>
    <w:p w:rsidR="009640DF" w:rsidRPr="00774276" w:rsidRDefault="009640DF" w:rsidP="009640D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результаты</w:t>
      </w:r>
      <w:r w:rsidRPr="00774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640DF" w:rsidRPr="00774276" w:rsidRDefault="009640DF" w:rsidP="009640DF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Инициативное сотрудничество – ставить вопросы, обращаться за помощью.</w:t>
      </w:r>
    </w:p>
    <w:p w:rsidR="009640DF" w:rsidRPr="00774276" w:rsidRDefault="009640DF" w:rsidP="009640DF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640DF" w:rsidRPr="00774276" w:rsidRDefault="009640DF" w:rsidP="009640DF">
      <w:pPr>
        <w:numPr>
          <w:ilvl w:val="1"/>
          <w:numId w:val="49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9640DF" w:rsidRPr="00774276" w:rsidRDefault="009640DF" w:rsidP="009640DF">
      <w:pPr>
        <w:numPr>
          <w:ilvl w:val="1"/>
          <w:numId w:val="49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774276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774276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640DF" w:rsidRPr="00774276" w:rsidRDefault="009640DF" w:rsidP="009640DF">
      <w:pPr>
        <w:numPr>
          <w:ilvl w:val="1"/>
          <w:numId w:val="49"/>
        </w:numPr>
        <w:spacing w:after="0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640DF" w:rsidRPr="00774276" w:rsidRDefault="009640DF" w:rsidP="009640DF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начальной школы учащиеся должны </w:t>
      </w: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факты истории развития физической культуры, характеризовать её роль и значение в жизни человека;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техники безопасности к местам проведения занятий физической культурой;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простейшие акробатические и гимнастические комбинации на высоком качественном уровне;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технические действия из базовых видов спорта, применять их в игровой и соревновательной деятельности;</w:t>
      </w:r>
    </w:p>
    <w:p w:rsidR="009640DF" w:rsidRPr="00774276" w:rsidRDefault="009640DF" w:rsidP="009640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жизненно важные двигательные навыки и умения различными способами, в различных условиях.</w:t>
      </w:r>
    </w:p>
    <w:p w:rsidR="00774276" w:rsidRDefault="00774276" w:rsidP="00774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276" w:rsidRDefault="00774276" w:rsidP="00774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Default="009640DF" w:rsidP="00A769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учебного материала </w:t>
      </w:r>
    </w:p>
    <w:p w:rsidR="00774276" w:rsidRPr="00774276" w:rsidRDefault="00774276" w:rsidP="00A769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959"/>
        <w:gridCol w:w="1017"/>
        <w:gridCol w:w="456"/>
        <w:gridCol w:w="427"/>
        <w:gridCol w:w="501"/>
        <w:gridCol w:w="491"/>
        <w:gridCol w:w="456"/>
        <w:gridCol w:w="630"/>
        <w:gridCol w:w="630"/>
        <w:gridCol w:w="496"/>
      </w:tblGrid>
      <w:tr w:rsidR="002B7C7E" w:rsidRPr="00774276" w:rsidTr="000B0AC3">
        <w:trPr>
          <w:trHeight w:val="49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C7E" w:rsidRPr="00774276" w:rsidRDefault="002B7C7E" w:rsidP="00B9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7C7E" w:rsidRPr="00774276" w:rsidRDefault="002B7C7E" w:rsidP="00B9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7C7E" w:rsidRPr="00774276" w:rsidRDefault="002B7C7E" w:rsidP="00B9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7C7E" w:rsidRPr="00774276" w:rsidRDefault="002B7C7E" w:rsidP="00B9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2B7C7E" w:rsidRPr="00774276" w:rsidRDefault="002B7C7E" w:rsidP="00B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B7C7E" w:rsidRPr="00774276" w:rsidRDefault="002B7C7E" w:rsidP="00B910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Чет.</w:t>
            </w:r>
          </w:p>
        </w:tc>
      </w:tr>
      <w:tr w:rsidR="002B7C7E" w:rsidRPr="00774276" w:rsidTr="000B0AC3">
        <w:trPr>
          <w:trHeight w:val="21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C7E" w:rsidRPr="00774276" w:rsidRDefault="002B7C7E" w:rsidP="002B7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2B7C7E" w:rsidRPr="00774276" w:rsidTr="000B0A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E" w:rsidRPr="00774276" w:rsidRDefault="002B7C7E" w:rsidP="009640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знаний о физической культуре.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2B7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2B7C7E" w:rsidRPr="00774276" w:rsidTr="000B0A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E" w:rsidRPr="00774276" w:rsidRDefault="002B7C7E" w:rsidP="009640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двигательных качеств.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7E" w:rsidRPr="00774276" w:rsidRDefault="002B7C7E" w:rsidP="002B7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E" w:rsidRPr="00774276" w:rsidRDefault="002B7C7E" w:rsidP="002B7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каждого урока</w:t>
            </w:r>
          </w:p>
        </w:tc>
      </w:tr>
      <w:tr w:rsidR="000B0AC3" w:rsidRPr="00774276" w:rsidTr="004909D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9640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AC3" w:rsidRPr="00774276" w:rsidTr="004909D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0B0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(баскетбол).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0B0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AC3" w:rsidRPr="00774276" w:rsidTr="004909D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9640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Атлетическая гимнастика с элементами акробатики.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AC3" w:rsidRPr="00774276" w:rsidTr="004909D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4909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AC3" w:rsidRPr="00774276" w:rsidTr="000B0A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0B0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(волейбол и пионербол).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В/</w:t>
            </w:r>
            <w:proofErr w:type="gramStart"/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В/</w:t>
            </w:r>
            <w:proofErr w:type="gramStart"/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AC3" w:rsidRPr="00774276" w:rsidTr="004909D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4909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490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B0AC3" w:rsidRPr="00774276" w:rsidTr="000B0AC3"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C3" w:rsidRPr="00774276" w:rsidRDefault="000B0AC3" w:rsidP="00B910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673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C3" w:rsidRPr="00774276" w:rsidRDefault="000B0AC3" w:rsidP="009640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A76999" w:rsidRPr="00774276" w:rsidRDefault="00A76999" w:rsidP="00A76999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40DF" w:rsidRPr="00774276" w:rsidRDefault="009640DF" w:rsidP="00A76999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программного материала</w:t>
      </w:r>
    </w:p>
    <w:p w:rsidR="009640DF" w:rsidRPr="00774276" w:rsidRDefault="009640DF" w:rsidP="009640D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Содержание программы направлено на создание условий для развития личности ребенка, мотивации к познанию,  творчеству и приобщению к общечеловеческим ценностям, укрепления психического и физического здоровья.</w:t>
      </w:r>
    </w:p>
    <w:p w:rsidR="009640DF" w:rsidRPr="00774276" w:rsidRDefault="009640DF" w:rsidP="00964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физической культуры должны строиться на принципах демократизации,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педагогике сотрудничества, личностного и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подходов, оптимизации учебно-воспитательного процесса.</w:t>
      </w:r>
    </w:p>
    <w:p w:rsidR="009640DF" w:rsidRPr="00774276" w:rsidRDefault="009640DF" w:rsidP="00964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содержание только урочных форм занятий по физической культуре.</w:t>
      </w:r>
    </w:p>
    <w:p w:rsidR="009640DF" w:rsidRPr="00774276" w:rsidRDefault="009640DF" w:rsidP="009640D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программного материала уроков состоит из двух основных частей: базовой  и вариативной. Вариативная часть физической культуры обусловлена необходимостью учета индивидуальных способностей учащихся, а также учета особенности режима работы общеобразовательного учреждения.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  </w:t>
      </w:r>
    </w:p>
    <w:p w:rsidR="009640DF" w:rsidRPr="00774276" w:rsidRDefault="009640DF" w:rsidP="00964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компонент  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9640DF" w:rsidRPr="00774276" w:rsidRDefault="009640DF" w:rsidP="009640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Знания о физической культуре.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как система разнообразных форм занятий физическими упражнениями. Ходьба, бег, прыжки, лазанье и ползание, ходьба на лыжах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упражнения.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выносливости, гибкости, координации. Физическая нагрузка и её влияние на повышение частоты сердечных сокращений.</w:t>
      </w:r>
    </w:p>
    <w:p w:rsidR="009640DF" w:rsidRPr="00774276" w:rsidRDefault="009640DF" w:rsidP="009640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занятия.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развития физических качеств. Измерение частоты сердечных сокращений во время выполнения физических упражнений.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игры и развлечения.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подвижных игр (на спортивных площадках и спортивных залах).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9640DF" w:rsidRPr="00774276" w:rsidRDefault="009640DF" w:rsidP="00964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Pr="00774276" w:rsidRDefault="009640DF" w:rsidP="00964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Физкультурно-оздоровительная деятельность. 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основами акробатики.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Организующие команды и приёмы. Строевые действия в шеренге и колонне; выполнение строевых команд.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комбинации. Например, из виса стоя присев толчком двумя ногами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силового характера и с отягощениями: сгибание и разгибание рук в упоре лёжа, ходьба на руках с помощью партнёра, ходьба «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тараканчиком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вперёд и назад, жим сзади от скамейки, разновидности прыжков и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длину и в 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высоту, поднимание туловища из </w:t>
      </w:r>
      <w:proofErr w:type="gram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руки за голову в замок, упражнения на мышцы спины «лодочка», упражнения с набивными мячами сидя и стоя, в паре.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перелазания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ногой,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ногами (с помощью). Прыжки со скакалкой.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рук, челночный бег (3</w:t>
      </w:r>
      <w:r w:rsidRPr="00774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2A19D0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м); высокий старт с последующим ускорением, бег на скорость (30м</w:t>
      </w:r>
      <w:r w:rsidR="002A19D0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60м), бег на выносливость (1000м, 1500м).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упражнения: на месте (на одной ноге и двух ногах,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9640DF" w:rsidRPr="00774276" w:rsidRDefault="002A19D0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(3</w:t>
      </w:r>
      <w:r w:rsidR="009640DF"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на дальность разными способами.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Метание: малого мяча правой и левой рукой из-за головы, стоя на месте, в вертикальную цель, в стену и на дальность.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Подвижные игры 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«Гимнастика с основами акробатики»:  игровые задания с использованием строевых упражнений, упражнений на внимание, силу, ловкость и координацию движений.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«Легкая атлетика»:  игры включающие прыжки, бег, метания и броски; упражнения на координацию движений, выносливость и быстроту.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«Спортивные игры»: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 и с мячом (стойки, перемещения, остановки и повороты); ведение мяча; броски мяча в корзину; двухсторонняя игра; подвижные игры на материале баскетбола.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 и волейбол: специальные передвижения без мяча и с мячом (стойки, перемещения), ловить и передавать, делать броски через сетку, подбрасывание мяча; подача мяча; приём и передача мяча; двухсторонняя игра; подвижные игры на материале пионербола и волейбола.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разных народов.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подготовка.</w:t>
      </w:r>
    </w:p>
    <w:p w:rsidR="009640DF" w:rsidRPr="00774276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на лыжах: по накатанной лыжне и свежему снегу, передвижение попеременным 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ходом; разновидности поворотов на месте; спуски в стойке (низкая  и высокая); подъёмы («лесенкой»,  ступающим шагом, «</w:t>
      </w:r>
      <w:proofErr w:type="spellStart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774276">
        <w:rPr>
          <w:rFonts w:ascii="Times New Roman" w:eastAsia="Times New Roman" w:hAnsi="Times New Roman" w:cs="Times New Roman"/>
          <w:sz w:val="24"/>
          <w:szCs w:val="24"/>
          <w:lang w:eastAsia="ru-RU"/>
        </w:rPr>
        <w:t>»); торможение. Ходьба с равномерной скоростью до 1-2км. Подвижные игры на материале лажной подготовки.</w:t>
      </w:r>
    </w:p>
    <w:p w:rsidR="009640DF" w:rsidRPr="00774276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0DF" w:rsidRDefault="009640DF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Pr="00774276" w:rsidRDefault="00774276" w:rsidP="0096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76" w:rsidRPr="00DD4E02" w:rsidRDefault="00774276" w:rsidP="0077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tblpX="-601" w:tblpY="407"/>
        <w:tblW w:w="10455" w:type="dxa"/>
        <w:tblLook w:val="04A0"/>
      </w:tblPr>
      <w:tblGrid>
        <w:gridCol w:w="675"/>
        <w:gridCol w:w="851"/>
        <w:gridCol w:w="6413"/>
        <w:gridCol w:w="1275"/>
        <w:gridCol w:w="1241"/>
      </w:tblGrid>
      <w:tr w:rsidR="00C665EB" w:rsidTr="00C665EB">
        <w:tc>
          <w:tcPr>
            <w:tcW w:w="675" w:type="dxa"/>
            <w:vAlign w:val="center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C665EB" w:rsidRPr="00DD4E02" w:rsidRDefault="00C665EB" w:rsidP="00C665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C665EB" w:rsidRPr="00DD4E02" w:rsidRDefault="00C665EB" w:rsidP="00C665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3" w:type="dxa"/>
          </w:tcPr>
          <w:p w:rsidR="00C665EB" w:rsidRPr="00C665EB" w:rsidRDefault="00C665EB" w:rsidP="00C665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C665EB" w:rsidTr="00C665EB">
        <w:tc>
          <w:tcPr>
            <w:tcW w:w="10455" w:type="dxa"/>
            <w:gridSpan w:val="5"/>
            <w:vAlign w:val="center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 - 10 часов</w:t>
            </w: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Правила безопасности и поведения при занятиях физическими упражнениями.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Режим дня и личная гигиена человека.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бега по 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бега по </w:t>
            </w:r>
            <w:proofErr w:type="gramStart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. Эстафетный бег.</w:t>
            </w:r>
          </w:p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Техника прыжков на двух ногах с продвижением вперед и назад.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 бег 30м</w:t>
            </w:r>
            <w:proofErr w:type="gramStart"/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</w:t>
            </w:r>
            <w:proofErr w:type="gramEnd"/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овороты на месте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. Специальные беговые упражнения. Метание малого мяча.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Строевые упражнения.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владения теннисными мячами.</w:t>
            </w:r>
          </w:p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Тестирование: бег – 60 м</w:t>
            </w:r>
            <w:proofErr w:type="gramStart"/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ысокий старт.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мяча. 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короткие дистанции. 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на перекладине.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Техника челночного бега 3х10.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Разновидности прыжков.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Строевые упражнения.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на средние дистанции. Разновидности прыжков.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подтягивание на перекладине.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пересечённой местности. Повторение техники прыжка в длину с разбега.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Тестирование: прыжок в длину с места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на средние дистанции.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метания мяча на дальность с места.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по легкой атлетике. Специальные беговые упражнения.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Тестирование: кросс - 1000м.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8344BE">
        <w:tc>
          <w:tcPr>
            <w:tcW w:w="10455" w:type="dxa"/>
            <w:gridSpan w:val="5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5EB">
              <w:rPr>
                <w:rFonts w:ascii="Times New Roman" w:hAnsi="Times New Roman" w:cs="Times New Roman"/>
                <w:b/>
                <w:sz w:val="28"/>
                <w:szCs w:val="28"/>
              </w:rPr>
              <w:t>2. Спортивные игры (баскетбол) 12 часов</w:t>
            </w: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технике безопасности при занятиях баскетболом.</w:t>
            </w:r>
          </w:p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передвижений игрока без мяча.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передвижений игрока без мяча. Игра «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меткий»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передвижений игрока без мяча.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 на месте и в движении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 на месте и в движении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Тестирование техники ведения баскетбольного мяча на месте и в движении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Стойка и передвижения игрока с баскетбольным мячом.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Стойка и передвижения игрока с мячом. Игра «Зайцы в огороде»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стойки и передвижения игрока с баскетбольным мячом.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Передача баскетбольного мяча на месте. Игра «Охотники и утки»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баскетбольного мяча на месте.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665EB" w:rsidRP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EB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Игра «Стрит - </w:t>
            </w:r>
            <w:proofErr w:type="spell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49742E">
        <w:tc>
          <w:tcPr>
            <w:tcW w:w="10455" w:type="dxa"/>
            <w:gridSpan w:val="5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с элементами акробатики – 8 часов.</w:t>
            </w:r>
          </w:p>
        </w:tc>
      </w:tr>
      <w:tr w:rsidR="00C665EB" w:rsidTr="00C665EB">
        <w:tc>
          <w:tcPr>
            <w:tcW w:w="675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при занятиях гимнастикой.</w:t>
            </w:r>
          </w:p>
          <w:p w:rsidR="00C665EB" w:rsidRPr="00DD4E02" w:rsidRDefault="00C665EB" w:rsidP="00C6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Атлетическая гимнастика. Упражнения для спины и пресса. Разновидности прыжков. 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Безопасное поведение при лазаниях и </w:t>
            </w:r>
            <w:proofErr w:type="spellStart"/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перелезаниях</w:t>
            </w:r>
            <w:proofErr w:type="spellEnd"/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прыжка через гимнастического коня.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65EB" w:rsidTr="00C665EB">
        <w:tc>
          <w:tcPr>
            <w:tcW w:w="675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C665EB" w:rsidRPr="00983554" w:rsidRDefault="00C665EB" w:rsidP="00C665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13" w:type="dxa"/>
          </w:tcPr>
          <w:p w:rsidR="00C665EB" w:rsidRPr="00DD4E02" w:rsidRDefault="00C665EB" w:rsidP="00C66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Мониторинг: пресс за 30сек.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Лазание по гимнастической стенке в вертикальном и горизонтальном направлении.</w:t>
            </w:r>
          </w:p>
        </w:tc>
        <w:tc>
          <w:tcPr>
            <w:tcW w:w="1275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665EB" w:rsidRDefault="00C665EB" w:rsidP="00C665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Техника кувырка вперед и назад из положения сидя. Игровые упражнения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акробатических элементов. Кувырок.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 в положении вис – мальчики, в положении лежа – девочки.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Тестирование акробатических элементов. 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скакалке. </w:t>
            </w:r>
          </w:p>
          <w:p w:rsidR="00983554" w:rsidRPr="00DD4E02" w:rsidRDefault="00983554" w:rsidP="00983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Лазание по гимнастической стенке в вертикальном направлении.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Тестирование: подтягивание на верхней перекладине (М), </w:t>
            </w:r>
            <w:proofErr w:type="gramStart"/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низкой (Д).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Лазание по гимнастической стенке и скамейке</w:t>
            </w:r>
            <w:proofErr w:type="gramStart"/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по гимнастике. 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Игровые упражнения. </w:t>
            </w:r>
          </w:p>
          <w:p w:rsidR="00983554" w:rsidRPr="00DD4E02" w:rsidRDefault="00983554" w:rsidP="00983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дольше? 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547D2D">
        <w:tc>
          <w:tcPr>
            <w:tcW w:w="10455" w:type="dxa"/>
            <w:gridSpan w:val="5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 – 16часов</w:t>
            </w: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лыжной подготовке. Значение лыж в нашей жизни. Надевание лыжного инвентаря.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Лыжная подготовка. Надевание лыжного инвентаря. Скользящий шаг. Повороты на месте.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подготовка. Надевание лыжного инвентаря. Техника </w:t>
            </w:r>
            <w:proofErr w:type="spell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попеременно-двухшажного</w:t>
            </w:r>
            <w:proofErr w:type="spell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хода. Повороты на месте.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подготовка. Надевание лыжного инвентаря. Техника </w:t>
            </w:r>
            <w:proofErr w:type="spell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попеременно-двухшажного</w:t>
            </w:r>
            <w:proofErr w:type="spell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хода. Прохождение дистанции в равномерном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подготовка. Техника одновременно </w:t>
            </w:r>
            <w:proofErr w:type="spell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бесшажного</w:t>
            </w:r>
            <w:proofErr w:type="spell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хода. Повороты. Прохождение дистанции в равномерном темпе.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подготовка. Техника одновременно </w:t>
            </w:r>
            <w:proofErr w:type="spell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бесшажного</w:t>
            </w:r>
            <w:proofErr w:type="spell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хода. Повороты. Прохождение дистанции в равномерном темпе. Спуск и подъём «лесенкой».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в равномерном темпе. Поворот переступанием.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Тестирование: спуск и подъём «лесенкой».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Лыжная подготовка. Техника классических ходов. Прохождение дистанции в равномерном темпе. Поворот переступанием. Спуск и подъём «лесенкой».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Лыжная подготовка. Техника классических ходов. Прохождение дистанции в равномерном темпе. Поворот переступанием. Спуск и подъём «лесенкой».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в равномерном темпе.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Тестирование: поворот переступанием.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Лыжная подготовка. Техника классических ходов.</w:t>
            </w:r>
          </w:p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Игра «Кто дальше прокатиться?!»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554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в равномерном темпе по пересеченной местности. Техника классических ходов.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подготовка.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классических ходов.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Лыжная подготовка. Техника классических ходов. Прохождение дистанции в равномерном темпе. </w:t>
            </w: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Тестирование: прохождение дистанции 1000 м.- 1500 м.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Лыжная подготовка. Техника классических ходов.</w:t>
            </w:r>
          </w:p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Игра «Кто до Ели?!»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983554" w:rsidRP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лыжной подготовке.</w:t>
            </w:r>
          </w:p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E5640F">
        <w:tc>
          <w:tcPr>
            <w:tcW w:w="10455" w:type="dxa"/>
            <w:gridSpan w:val="5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и элементы пионербола – 12 часов</w:t>
            </w: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занятиях пионербола и волейболом.</w:t>
            </w:r>
          </w:p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История развития волейбола в России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Стойка волейболиста. На приеме. Перемещение в зоны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Стойка волейболиста. Прием мяча 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низу. Подачи.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Верхняя и нижняя подача. Прием мяча. Игра «Охотники и утки»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подачи и перемещения по зонам.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Верхняя и нижняя подача Перемещение игрока в стойке.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стойки волейболиста на приеме и подачи.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двумя руками 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 верху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и в движении, в парах.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с верху и 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низу. Техника прыжка на «блок».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передачи мяча двумя руками сверху на месте.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413" w:type="dxa"/>
          </w:tcPr>
          <w:p w:rsidR="00983554" w:rsidRPr="00DD4E02" w:rsidRDefault="00983554" w:rsidP="00CE7DD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Перемещение по зонам. Бросок и ловля. Учебная игра «Волейбол»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3554" w:rsidTr="00C665EB">
        <w:tc>
          <w:tcPr>
            <w:tcW w:w="6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413" w:type="dxa"/>
          </w:tcPr>
          <w:p w:rsidR="00983554" w:rsidRPr="00DD4E02" w:rsidRDefault="00983554" w:rsidP="00983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 волейболу и пионерболу.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 броска и ловли мяча.</w:t>
            </w:r>
          </w:p>
          <w:p w:rsidR="00983554" w:rsidRPr="00DD4E02" w:rsidRDefault="00983554" w:rsidP="00983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Игра «Волейбол»</w:t>
            </w:r>
          </w:p>
        </w:tc>
        <w:tc>
          <w:tcPr>
            <w:tcW w:w="1275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3554" w:rsidRDefault="00983554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333B46">
        <w:tc>
          <w:tcPr>
            <w:tcW w:w="10455" w:type="dxa"/>
            <w:gridSpan w:val="5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DD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 – 10 часов.</w:t>
            </w: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Правила безопасности и поведения при занятиях физическими упражнениями.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Режим дня и личная гигиена человека.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бега по </w:t>
            </w:r>
            <w:proofErr w:type="gramStart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бега по </w:t>
            </w:r>
            <w:proofErr w:type="gramStart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. Эстафетный бег.</w:t>
            </w:r>
          </w:p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Техника прыжков на двух ногах с продвижением вперед и назад.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 бег 30м</w:t>
            </w:r>
            <w:proofErr w:type="gramStart"/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</w:t>
            </w:r>
            <w:proofErr w:type="gramEnd"/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овороты на месте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>. Специальные беговые упражнения. Метание малого мяча.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Строевые упражнения.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владения теннисными мячами.</w:t>
            </w:r>
          </w:p>
          <w:p w:rsidR="00C87A13" w:rsidRPr="00DD4E02" w:rsidRDefault="00C87A13" w:rsidP="00CE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Тестирование: бег – 60 м</w:t>
            </w:r>
            <w:proofErr w:type="gramStart"/>
            <w:r w:rsidRPr="00DD4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ысокий старт.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мяча. 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короткие дистанции. 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на перекладине.</w:t>
            </w: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Техника челночного бега 3х10.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Разновидности прыжков.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Строевые упражнения. </w:t>
            </w: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на средние дистанции. Разновидности прыжков.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подтягивание на перекладине.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пересечённой местности. Повторение техники прыжка в длину с разбега.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Тестирование: прыжок в длину с места</w:t>
            </w: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02">
              <w:rPr>
                <w:rFonts w:ascii="Times New Roman" w:hAnsi="Times New Roman" w:cs="Times New Roman"/>
                <w:sz w:val="28"/>
                <w:szCs w:val="28"/>
              </w:rPr>
              <w:t xml:space="preserve">Бег на средние дистанции. 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метания мяча на дальность с места.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A13" w:rsidTr="00C665EB">
        <w:tc>
          <w:tcPr>
            <w:tcW w:w="6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6413" w:type="dxa"/>
          </w:tcPr>
          <w:p w:rsidR="00C87A13" w:rsidRPr="00DD4E02" w:rsidRDefault="00C87A13" w:rsidP="00CE7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02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по легкой атлетике. Специальные беговые упражнения.</w:t>
            </w:r>
            <w:r w:rsidRPr="00DD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Тестирование: кросс - 1000м.</w:t>
            </w:r>
          </w:p>
        </w:tc>
        <w:tc>
          <w:tcPr>
            <w:tcW w:w="1275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87A13" w:rsidRDefault="00C87A13" w:rsidP="009835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640DF" w:rsidRPr="009640DF" w:rsidRDefault="009640DF" w:rsidP="0098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40DF" w:rsidRPr="009640DF" w:rsidSect="00774276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835ED" w:rsidRPr="00DD4E02" w:rsidRDefault="006835ED" w:rsidP="006835ED">
      <w:pPr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0DF" w:rsidRPr="00DD4E02" w:rsidRDefault="009640DF" w:rsidP="006835ED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D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 </w:t>
      </w:r>
      <w:r w:rsidRPr="00DD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специальные упражнения</w:t>
      </w:r>
    </w:p>
    <w:p w:rsidR="009640DF" w:rsidRPr="00DD4E02" w:rsidRDefault="009640DF" w:rsidP="006835ED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СБУ</w:t>
      </w:r>
      <w:r w:rsidRPr="00D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специальные беговые упражнения</w:t>
      </w:r>
    </w:p>
    <w:p w:rsidR="009640DF" w:rsidRPr="00DD4E02" w:rsidRDefault="009640DF" w:rsidP="009640DF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ОРУ </w:t>
      </w:r>
      <w:r w:rsidRPr="00DD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общеразвивающие упражнения</w:t>
      </w:r>
    </w:p>
    <w:p w:rsidR="009640DF" w:rsidRPr="009640DF" w:rsidRDefault="009640DF" w:rsidP="009640DF">
      <w:pPr>
        <w:framePr w:h="8791" w:hRule="exact" w:wrap="auto" w:hAnchor="text" w:y="407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40DF" w:rsidRPr="009640DF" w:rsidSect="00017158">
          <w:pgSz w:w="16838" w:h="11906" w:orient="landscape"/>
          <w:pgMar w:top="426" w:right="720" w:bottom="568" w:left="426" w:header="708" w:footer="708" w:gutter="0"/>
          <w:cols w:space="708"/>
          <w:docGrid w:linePitch="360"/>
        </w:sectPr>
      </w:pP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качеству освоения программного материала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освоения программного материала п</w:t>
      </w:r>
      <w:r w:rsidR="000B6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физической культуре учащиеся 4</w:t>
      </w: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должны: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и иметь представление:</w:t>
      </w:r>
    </w:p>
    <w:p w:rsidR="009640DF" w:rsidRPr="009640DF" w:rsidRDefault="009640DF" w:rsidP="009640D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9640DF" w:rsidRPr="009640DF" w:rsidRDefault="009640DF" w:rsidP="009640D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способах изменения направления и скорости движения;</w:t>
      </w:r>
    </w:p>
    <w:p w:rsidR="009640DF" w:rsidRPr="009640DF" w:rsidRDefault="009640DF" w:rsidP="009640D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режиме дня и личной гигиене;</w:t>
      </w:r>
    </w:p>
    <w:p w:rsidR="009640DF" w:rsidRPr="009640DF" w:rsidRDefault="009640DF" w:rsidP="009640D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правилах составления комплексов утренней зарядки.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комплексы упражнений, направленные на формирование правильной осанки;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комплексы упражнений утренней зарядки и физкультминуток;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в подвижные игры;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строевые упражнения;</w:t>
      </w:r>
    </w:p>
    <w:p w:rsidR="009640DF" w:rsidRPr="009640DF" w:rsidRDefault="009640DF" w:rsidP="009640D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демонстрировать уровень физической подготовленности.</w:t>
      </w:r>
    </w:p>
    <w:p w:rsidR="009640DF" w:rsidRPr="009640DF" w:rsidRDefault="009640DF" w:rsidP="00964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знаний обучающихся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Классификация ошибок и недочетов,</w:t>
      </w:r>
      <w:r w:rsidR="000B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64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влияющих на снижение оценки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Мелкими ошибками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Значительные ошибки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не из требуемого положения;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далеко от планки при выполнении прыжков в длину, высоту;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мяча в кольцо, метание в цель с наличием дополнительных движений;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несинхронность выполнения упражнения.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Грубые ошибки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Характеристика цифровой оценки (отметки)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«5»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«4»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«3»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9640DF" w:rsidRPr="009640DF" w:rsidRDefault="009640DF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«2»</w:t>
      </w:r>
      <w:r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9640DF" w:rsidRPr="009640DF" w:rsidRDefault="00290239" w:rsidP="0096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</w:t>
      </w:r>
      <w:r w:rsidR="009640DF"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результат: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выполнения, </w:t>
      </w:r>
      <w:r w:rsidR="009640DF" w:rsidRPr="00964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секунды, количество, длину, высоту.</w:t>
      </w:r>
    </w:p>
    <w:p w:rsidR="009640DF" w:rsidRPr="009640DF" w:rsidRDefault="009640DF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9640DF" w:rsidRPr="009640DF" w:rsidRDefault="000B6786" w:rsidP="0096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640DF" w:rsidRPr="0096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640DF" w:rsidRPr="009640DF" w:rsidRDefault="009640DF" w:rsidP="009640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4"/>
        <w:gridCol w:w="1415"/>
        <w:gridCol w:w="1275"/>
        <w:gridCol w:w="1134"/>
        <w:gridCol w:w="1418"/>
        <w:gridCol w:w="1417"/>
        <w:gridCol w:w="1276"/>
      </w:tblGrid>
      <w:tr w:rsidR="009640DF" w:rsidRPr="009640DF" w:rsidTr="00017158">
        <w:trPr>
          <w:trHeight w:val="326"/>
        </w:trPr>
        <w:tc>
          <w:tcPr>
            <w:tcW w:w="1954" w:type="dxa"/>
            <w:vMerge w:val="restart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3824" w:type="dxa"/>
            <w:gridSpan w:val="3"/>
            <w:tcBorders>
              <w:bottom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640DF" w:rsidRPr="009640DF" w:rsidTr="00017158">
        <w:trPr>
          <w:trHeight w:val="312"/>
        </w:trPr>
        <w:tc>
          <w:tcPr>
            <w:tcW w:w="1954" w:type="dxa"/>
            <w:vMerge/>
          </w:tcPr>
          <w:p w:rsidR="009640DF" w:rsidRPr="009640DF" w:rsidRDefault="009640DF" w:rsidP="009640D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41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8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в висе лёжа (раз)</w:t>
            </w:r>
          </w:p>
        </w:tc>
        <w:tc>
          <w:tcPr>
            <w:tcW w:w="1415" w:type="dxa"/>
            <w:vAlign w:val="center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7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141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5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34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418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7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  <w:vAlign w:val="center"/>
          </w:tcPr>
          <w:p w:rsidR="009640DF" w:rsidRPr="009640DF" w:rsidRDefault="00DE535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1415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5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18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7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41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8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7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0B67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туловища за 60</w:t>
            </w:r>
            <w:r w:rsidR="009640DF"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41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640DF"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через скакалку за 1 мин. (кол-во раз)</w:t>
            </w:r>
          </w:p>
        </w:tc>
        <w:tc>
          <w:tcPr>
            <w:tcW w:w="1415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0B67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 сто</w:t>
            </w:r>
            <w:r w:rsidR="009640DF"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я (см)</w:t>
            </w:r>
          </w:p>
        </w:tc>
        <w:tc>
          <w:tcPr>
            <w:tcW w:w="141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27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134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418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</w:t>
            </w:r>
          </w:p>
        </w:tc>
        <w:tc>
          <w:tcPr>
            <w:tcW w:w="1417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76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9640DF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150г (м)</w:t>
            </w:r>
          </w:p>
        </w:tc>
        <w:tc>
          <w:tcPr>
            <w:tcW w:w="1415" w:type="dxa"/>
            <w:vAlign w:val="center"/>
          </w:tcPr>
          <w:p w:rsidR="009640DF" w:rsidRPr="009640DF" w:rsidRDefault="009640DF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B67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40DF" w:rsidRPr="009640DF" w:rsidTr="00017158">
        <w:tc>
          <w:tcPr>
            <w:tcW w:w="1954" w:type="dxa"/>
          </w:tcPr>
          <w:p w:rsidR="009640DF" w:rsidRPr="009640DF" w:rsidRDefault="000B67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1415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75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1418" w:type="dxa"/>
          </w:tcPr>
          <w:p w:rsidR="009640DF" w:rsidRPr="009640DF" w:rsidRDefault="000B6786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9640DF" w:rsidRPr="009640DF" w:rsidRDefault="00290239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1276" w:type="dxa"/>
          </w:tcPr>
          <w:p w:rsidR="009640DF" w:rsidRPr="009640DF" w:rsidRDefault="00290239" w:rsidP="009640D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6,30</w:t>
            </w:r>
          </w:p>
        </w:tc>
      </w:tr>
    </w:tbl>
    <w:p w:rsidR="009640DF" w:rsidRPr="009640DF" w:rsidRDefault="009640DF" w:rsidP="00290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640DF" w:rsidRPr="009640DF" w:rsidSect="0001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E859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BC6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6CD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6B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DC7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80E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02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221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C2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365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70A826C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E18AA"/>
    <w:multiLevelType w:val="hybridMultilevel"/>
    <w:tmpl w:val="C69C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17467"/>
    <w:multiLevelType w:val="hybridMultilevel"/>
    <w:tmpl w:val="BF8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2B2B57"/>
    <w:multiLevelType w:val="multilevel"/>
    <w:tmpl w:val="EF509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4105D2"/>
    <w:multiLevelType w:val="hybridMultilevel"/>
    <w:tmpl w:val="97E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2A202A"/>
    <w:multiLevelType w:val="hybridMultilevel"/>
    <w:tmpl w:val="CE449076"/>
    <w:lvl w:ilvl="0" w:tplc="5B68FF54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17C71FF"/>
    <w:multiLevelType w:val="multilevel"/>
    <w:tmpl w:val="27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E91B65"/>
    <w:multiLevelType w:val="hybridMultilevel"/>
    <w:tmpl w:val="AE2A1E20"/>
    <w:lvl w:ilvl="0" w:tplc="77BC0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8848F3"/>
    <w:multiLevelType w:val="hybridMultilevel"/>
    <w:tmpl w:val="B1BE459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1DBD0D3C"/>
    <w:multiLevelType w:val="hybridMultilevel"/>
    <w:tmpl w:val="3238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E47042"/>
    <w:multiLevelType w:val="hybridMultilevel"/>
    <w:tmpl w:val="E89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C4912"/>
    <w:multiLevelType w:val="hybridMultilevel"/>
    <w:tmpl w:val="142C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6D674B"/>
    <w:multiLevelType w:val="hybridMultilevel"/>
    <w:tmpl w:val="CF90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9D1D45"/>
    <w:multiLevelType w:val="hybridMultilevel"/>
    <w:tmpl w:val="8B060A32"/>
    <w:lvl w:ilvl="0" w:tplc="3B102CF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22685A"/>
    <w:multiLevelType w:val="multilevel"/>
    <w:tmpl w:val="E2D0D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D8657DC"/>
    <w:multiLevelType w:val="hybridMultilevel"/>
    <w:tmpl w:val="DDE081D0"/>
    <w:lvl w:ilvl="0" w:tplc="1AD85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24175"/>
    <w:multiLevelType w:val="hybridMultilevel"/>
    <w:tmpl w:val="F24C0E86"/>
    <w:lvl w:ilvl="0" w:tplc="4CAE3EFE">
      <w:start w:val="1"/>
      <w:numFmt w:val="decimal"/>
      <w:lvlText w:val="%1."/>
      <w:lvlJc w:val="left"/>
      <w:pPr>
        <w:ind w:left="787" w:hanging="64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76B7982"/>
    <w:multiLevelType w:val="hybridMultilevel"/>
    <w:tmpl w:val="87C86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D4941"/>
    <w:multiLevelType w:val="multilevel"/>
    <w:tmpl w:val="EF509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D5F400C"/>
    <w:multiLevelType w:val="hybridMultilevel"/>
    <w:tmpl w:val="BCFCB93E"/>
    <w:lvl w:ilvl="0" w:tplc="1E5629F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F93682C"/>
    <w:multiLevelType w:val="multilevel"/>
    <w:tmpl w:val="27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E3A1F"/>
    <w:multiLevelType w:val="hybridMultilevel"/>
    <w:tmpl w:val="D90C4000"/>
    <w:lvl w:ilvl="0" w:tplc="46244D3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1DD0B12"/>
    <w:multiLevelType w:val="hybridMultilevel"/>
    <w:tmpl w:val="5810BF1A"/>
    <w:lvl w:ilvl="0" w:tplc="F85C6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43044"/>
    <w:multiLevelType w:val="hybridMultilevel"/>
    <w:tmpl w:val="DE40F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1822CB"/>
    <w:multiLevelType w:val="hybridMultilevel"/>
    <w:tmpl w:val="23387470"/>
    <w:lvl w:ilvl="0" w:tplc="27E24E4C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8800D49"/>
    <w:multiLevelType w:val="hybridMultilevel"/>
    <w:tmpl w:val="AA9E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23"/>
  </w:num>
  <w:num w:numId="5">
    <w:abstractNumId w:val="22"/>
  </w:num>
  <w:num w:numId="6">
    <w:abstractNumId w:val="12"/>
  </w:num>
  <w:num w:numId="7">
    <w:abstractNumId w:val="30"/>
  </w:num>
  <w:num w:numId="8">
    <w:abstractNumId w:val="29"/>
  </w:num>
  <w:num w:numId="9">
    <w:abstractNumId w:val="18"/>
  </w:num>
  <w:num w:numId="10">
    <w:abstractNumId w:val="16"/>
  </w:num>
  <w:num w:numId="11">
    <w:abstractNumId w:val="36"/>
  </w:num>
  <w:num w:numId="12">
    <w:abstractNumId w:val="33"/>
  </w:num>
  <w:num w:numId="13">
    <w:abstractNumId w:val="17"/>
  </w:num>
  <w:num w:numId="14">
    <w:abstractNumId w:val="21"/>
  </w:num>
  <w:num w:numId="15">
    <w:abstractNumId w:val="13"/>
  </w:num>
  <w:num w:numId="16">
    <w:abstractNumId w:val="38"/>
  </w:num>
  <w:num w:numId="17">
    <w:abstractNumId w:val="35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0">
    <w:abstractNumId w:val="1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31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2">
    <w:abstractNumId w:val="1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4"/>
  </w:num>
  <w:num w:numId="41">
    <w:abstractNumId w:val="15"/>
  </w:num>
  <w:num w:numId="42">
    <w:abstractNumId w:val="39"/>
  </w:num>
  <w:num w:numId="43">
    <w:abstractNumId w:val="31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7"/>
  </w:num>
  <w:num w:numId="47">
    <w:abstractNumId w:val="25"/>
  </w:num>
  <w:num w:numId="48">
    <w:abstractNumId w:val="32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4F0A"/>
    <w:rsid w:val="000011C6"/>
    <w:rsid w:val="00017158"/>
    <w:rsid w:val="00021348"/>
    <w:rsid w:val="000714ED"/>
    <w:rsid w:val="000A4F56"/>
    <w:rsid w:val="000B0AC3"/>
    <w:rsid w:val="000B6786"/>
    <w:rsid w:val="000E0C5D"/>
    <w:rsid w:val="00105ACB"/>
    <w:rsid w:val="00177120"/>
    <w:rsid w:val="00195999"/>
    <w:rsid w:val="002010A8"/>
    <w:rsid w:val="00205308"/>
    <w:rsid w:val="00274823"/>
    <w:rsid w:val="00290239"/>
    <w:rsid w:val="002A19D0"/>
    <w:rsid w:val="002A4F0A"/>
    <w:rsid w:val="002B7C7E"/>
    <w:rsid w:val="002F5F53"/>
    <w:rsid w:val="0039232C"/>
    <w:rsid w:val="004909DE"/>
    <w:rsid w:val="0056308E"/>
    <w:rsid w:val="00594553"/>
    <w:rsid w:val="0067399C"/>
    <w:rsid w:val="006835ED"/>
    <w:rsid w:val="006C4A52"/>
    <w:rsid w:val="006D49AC"/>
    <w:rsid w:val="0072674E"/>
    <w:rsid w:val="00745E0E"/>
    <w:rsid w:val="00774276"/>
    <w:rsid w:val="00796F40"/>
    <w:rsid w:val="007C58BC"/>
    <w:rsid w:val="00834B06"/>
    <w:rsid w:val="0083667A"/>
    <w:rsid w:val="008E4CBF"/>
    <w:rsid w:val="009640DF"/>
    <w:rsid w:val="00981C8E"/>
    <w:rsid w:val="00983554"/>
    <w:rsid w:val="009C331A"/>
    <w:rsid w:val="009F440C"/>
    <w:rsid w:val="00A752C0"/>
    <w:rsid w:val="00A76999"/>
    <w:rsid w:val="00B153C0"/>
    <w:rsid w:val="00B91002"/>
    <w:rsid w:val="00BD1575"/>
    <w:rsid w:val="00C02219"/>
    <w:rsid w:val="00C531D9"/>
    <w:rsid w:val="00C665EB"/>
    <w:rsid w:val="00C87A13"/>
    <w:rsid w:val="00D83A80"/>
    <w:rsid w:val="00D9721C"/>
    <w:rsid w:val="00DD4E02"/>
    <w:rsid w:val="00DE5356"/>
    <w:rsid w:val="00EC4D83"/>
    <w:rsid w:val="00EE2282"/>
    <w:rsid w:val="00EE5E25"/>
    <w:rsid w:val="00F3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D"/>
  </w:style>
  <w:style w:type="paragraph" w:styleId="1">
    <w:name w:val="heading 1"/>
    <w:basedOn w:val="a"/>
    <w:next w:val="a"/>
    <w:link w:val="10"/>
    <w:qFormat/>
    <w:rsid w:val="009640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83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pacing w:val="1"/>
      <w:w w:val="1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before="221" w:after="0" w:line="240" w:lineRule="auto"/>
      <w:ind w:left="288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1"/>
      <w:w w:val="125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before="154" w:after="0" w:line="240" w:lineRule="auto"/>
      <w:ind w:left="298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lang w:eastAsia="ru-RU"/>
    </w:rPr>
  </w:style>
  <w:style w:type="paragraph" w:styleId="8">
    <w:name w:val="heading 8"/>
    <w:basedOn w:val="a"/>
    <w:next w:val="a"/>
    <w:link w:val="80"/>
    <w:qFormat/>
    <w:rsid w:val="009640D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640D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40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40DF"/>
    <w:rPr>
      <w:rFonts w:ascii="Times New Roman" w:eastAsia="Times New Roman" w:hAnsi="Times New Roman" w:cs="Times New Roman"/>
      <w:b/>
      <w:bCs/>
      <w:color w:val="000000"/>
      <w:spacing w:val="1"/>
      <w:w w:val="1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640DF"/>
    <w:rPr>
      <w:rFonts w:ascii="Times New Roman" w:eastAsia="Times New Roman" w:hAnsi="Times New Roman" w:cs="Times New Roman"/>
      <w:b/>
      <w:bCs/>
      <w:color w:val="000000"/>
      <w:spacing w:val="1"/>
      <w:w w:val="125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640DF"/>
    <w:rPr>
      <w:rFonts w:ascii="Times New Roman" w:eastAsia="Times New Roman" w:hAnsi="Times New Roman" w:cs="Times New Roman"/>
      <w:b/>
      <w:bCs/>
      <w:color w:val="000000"/>
      <w:spacing w:val="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640D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640DF"/>
    <w:rPr>
      <w:rFonts w:ascii="Arial" w:eastAsia="Times New Roman" w:hAnsi="Arial" w:cs="Arial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640DF"/>
  </w:style>
  <w:style w:type="character" w:customStyle="1" w:styleId="10">
    <w:name w:val="Заголовок 1 Знак"/>
    <w:basedOn w:val="a0"/>
    <w:link w:val="1"/>
    <w:rsid w:val="009640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Без интервала1"/>
    <w:next w:val="a3"/>
    <w:link w:val="NoSpacingChar"/>
    <w:qFormat/>
    <w:rsid w:val="009640DF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ocked/>
    <w:rsid w:val="009640DF"/>
  </w:style>
  <w:style w:type="character" w:customStyle="1" w:styleId="NoSpacingChar">
    <w:name w:val="No Spacing Char"/>
    <w:basedOn w:val="a0"/>
    <w:link w:val="13"/>
    <w:locked/>
    <w:rsid w:val="009640DF"/>
    <w:rPr>
      <w:rFonts w:ascii="Calibri" w:hAnsi="Calibri"/>
    </w:rPr>
  </w:style>
  <w:style w:type="character" w:styleId="a5">
    <w:name w:val="Emphasis"/>
    <w:basedOn w:val="a0"/>
    <w:qFormat/>
    <w:rsid w:val="009640DF"/>
    <w:rPr>
      <w:rFonts w:cs="Times New Roman"/>
      <w:i/>
      <w:iCs/>
    </w:rPr>
  </w:style>
  <w:style w:type="paragraph" w:customStyle="1" w:styleId="14">
    <w:name w:val="Абзац списка1"/>
    <w:basedOn w:val="a"/>
    <w:next w:val="a6"/>
    <w:qFormat/>
    <w:rsid w:val="009640DF"/>
    <w:pPr>
      <w:ind w:left="720"/>
      <w:contextualSpacing/>
    </w:pPr>
  </w:style>
  <w:style w:type="table" w:customStyle="1" w:styleId="15">
    <w:name w:val="Сетка таблицы1"/>
    <w:basedOn w:val="a1"/>
    <w:next w:val="a7"/>
    <w:uiPriority w:val="59"/>
    <w:rsid w:val="0096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next w:val="a8"/>
    <w:link w:val="a9"/>
    <w:semiHidden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6"/>
    <w:semiHidden/>
    <w:rsid w:val="009640DF"/>
  </w:style>
  <w:style w:type="paragraph" w:customStyle="1" w:styleId="17">
    <w:name w:val="Нижний колонтитул1"/>
    <w:basedOn w:val="a"/>
    <w:next w:val="aa"/>
    <w:link w:val="ab"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7"/>
    <w:rsid w:val="009640DF"/>
  </w:style>
  <w:style w:type="paragraph" w:customStyle="1" w:styleId="ParagraphStyle">
    <w:name w:val="Paragraph Style"/>
    <w:rsid w:val="009640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640DF"/>
    <w:rPr>
      <w:color w:val="0000FF"/>
      <w:u w:val="single"/>
    </w:rPr>
  </w:style>
  <w:style w:type="paragraph" w:customStyle="1" w:styleId="3">
    <w:name w:val="Заголовок 3+"/>
    <w:basedOn w:val="a"/>
    <w:rsid w:val="009640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96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9640DF"/>
    <w:rPr>
      <w:rFonts w:cs="Times New Roman"/>
      <w:b/>
      <w:bCs/>
    </w:rPr>
  </w:style>
  <w:style w:type="paragraph" w:styleId="30">
    <w:name w:val="Body Text 3"/>
    <w:basedOn w:val="a"/>
    <w:link w:val="31"/>
    <w:semiHidden/>
    <w:rsid w:val="009640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9640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Без интервала Знак1"/>
    <w:basedOn w:val="a0"/>
    <w:uiPriority w:val="99"/>
    <w:locked/>
    <w:rsid w:val="009640DF"/>
  </w:style>
  <w:style w:type="paragraph" w:customStyle="1" w:styleId="2">
    <w:name w:val="Без интервала2"/>
    <w:rsid w:val="009640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rsid w:val="009640D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9640D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ody Text Indent"/>
    <w:basedOn w:val="a"/>
    <w:link w:val="af"/>
    <w:unhideWhenUsed/>
    <w:rsid w:val="009640D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640DF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96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640DF"/>
    <w:rPr>
      <w:rFonts w:ascii="Wingdings" w:hAnsi="Wingdings"/>
    </w:rPr>
  </w:style>
  <w:style w:type="paragraph" w:styleId="af0">
    <w:name w:val="Body Text"/>
    <w:basedOn w:val="a"/>
    <w:link w:val="af1"/>
    <w:rsid w:val="009640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64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uiPriority w:val="99"/>
    <w:rsid w:val="009640DF"/>
    <w:rPr>
      <w:b/>
      <w:bCs/>
      <w:color w:val="0000FF"/>
      <w:sz w:val="20"/>
      <w:szCs w:val="20"/>
    </w:rPr>
  </w:style>
  <w:style w:type="paragraph" w:styleId="af2">
    <w:name w:val="Normal (Web)"/>
    <w:basedOn w:val="a"/>
    <w:uiPriority w:val="99"/>
    <w:rsid w:val="009640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uiPriority w:val="99"/>
    <w:rsid w:val="009640DF"/>
    <w:rPr>
      <w:rFonts w:ascii="Times New Roman" w:hAnsi="Times New Roman" w:cs="Times New Roman"/>
      <w:b/>
      <w:bCs/>
      <w:sz w:val="16"/>
      <w:szCs w:val="16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9640DF"/>
    <w:rPr>
      <w:color w:val="800080"/>
      <w:u w:val="single"/>
    </w:rPr>
  </w:style>
  <w:style w:type="character" w:customStyle="1" w:styleId="111">
    <w:name w:val="Заголовок 1 Знак1"/>
    <w:basedOn w:val="a0"/>
    <w:uiPriority w:val="9"/>
    <w:rsid w:val="0096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9640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40DF"/>
    <w:pPr>
      <w:ind w:left="720"/>
      <w:contextualSpacing/>
    </w:pPr>
  </w:style>
  <w:style w:type="table" w:styleId="a7">
    <w:name w:val="Table Grid"/>
    <w:basedOn w:val="a1"/>
    <w:uiPriority w:val="59"/>
    <w:rsid w:val="0096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1a"/>
    <w:semiHidden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9640DF"/>
  </w:style>
  <w:style w:type="paragraph" w:styleId="aa">
    <w:name w:val="footer"/>
    <w:basedOn w:val="a"/>
    <w:link w:val="1b"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9640DF"/>
  </w:style>
  <w:style w:type="character" w:styleId="af3">
    <w:name w:val="FollowedHyperlink"/>
    <w:basedOn w:val="a0"/>
    <w:uiPriority w:val="99"/>
    <w:semiHidden/>
    <w:unhideWhenUsed/>
    <w:rsid w:val="009640DF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0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83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pacing w:val="1"/>
      <w:w w:val="1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before="221" w:after="0" w:line="240" w:lineRule="auto"/>
      <w:ind w:left="288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1"/>
      <w:w w:val="125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40DF"/>
    <w:pPr>
      <w:keepNext/>
      <w:widowControl w:val="0"/>
      <w:shd w:val="clear" w:color="auto" w:fill="FFFFFF"/>
      <w:autoSpaceDE w:val="0"/>
      <w:autoSpaceDN w:val="0"/>
      <w:adjustRightInd w:val="0"/>
      <w:spacing w:before="154" w:after="0" w:line="240" w:lineRule="auto"/>
      <w:ind w:left="298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lang w:eastAsia="ru-RU"/>
    </w:rPr>
  </w:style>
  <w:style w:type="paragraph" w:styleId="8">
    <w:name w:val="heading 8"/>
    <w:basedOn w:val="a"/>
    <w:next w:val="a"/>
    <w:link w:val="80"/>
    <w:qFormat/>
    <w:rsid w:val="009640D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640D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40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40DF"/>
    <w:rPr>
      <w:rFonts w:ascii="Times New Roman" w:eastAsia="Times New Roman" w:hAnsi="Times New Roman" w:cs="Times New Roman"/>
      <w:b/>
      <w:bCs/>
      <w:color w:val="000000"/>
      <w:spacing w:val="1"/>
      <w:w w:val="1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640DF"/>
    <w:rPr>
      <w:rFonts w:ascii="Times New Roman" w:eastAsia="Times New Roman" w:hAnsi="Times New Roman" w:cs="Times New Roman"/>
      <w:b/>
      <w:bCs/>
      <w:color w:val="000000"/>
      <w:spacing w:val="1"/>
      <w:w w:val="125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640DF"/>
    <w:rPr>
      <w:rFonts w:ascii="Times New Roman" w:eastAsia="Times New Roman" w:hAnsi="Times New Roman" w:cs="Times New Roman"/>
      <w:b/>
      <w:bCs/>
      <w:color w:val="000000"/>
      <w:spacing w:val="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640D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640DF"/>
    <w:rPr>
      <w:rFonts w:ascii="Arial" w:eastAsia="Times New Roman" w:hAnsi="Arial" w:cs="Arial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640DF"/>
  </w:style>
  <w:style w:type="character" w:customStyle="1" w:styleId="10">
    <w:name w:val="Заголовок 1 Знак"/>
    <w:basedOn w:val="a0"/>
    <w:link w:val="1"/>
    <w:rsid w:val="009640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Без интервала1"/>
    <w:next w:val="a3"/>
    <w:link w:val="NoSpacingChar"/>
    <w:qFormat/>
    <w:rsid w:val="009640DF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uiPriority w:val="99"/>
    <w:locked/>
    <w:rsid w:val="009640DF"/>
  </w:style>
  <w:style w:type="character" w:customStyle="1" w:styleId="NoSpacingChar">
    <w:name w:val="No Spacing Char"/>
    <w:basedOn w:val="a0"/>
    <w:link w:val="13"/>
    <w:locked/>
    <w:rsid w:val="009640DF"/>
    <w:rPr>
      <w:rFonts w:ascii="Calibri" w:hAnsi="Calibri"/>
    </w:rPr>
  </w:style>
  <w:style w:type="character" w:styleId="a5">
    <w:name w:val="Emphasis"/>
    <w:basedOn w:val="a0"/>
    <w:qFormat/>
    <w:rsid w:val="009640DF"/>
    <w:rPr>
      <w:rFonts w:cs="Times New Roman"/>
      <w:i/>
      <w:iCs/>
    </w:rPr>
  </w:style>
  <w:style w:type="paragraph" w:customStyle="1" w:styleId="14">
    <w:name w:val="Абзац списка1"/>
    <w:basedOn w:val="a"/>
    <w:next w:val="a6"/>
    <w:qFormat/>
    <w:rsid w:val="009640DF"/>
    <w:pPr>
      <w:ind w:left="720"/>
      <w:contextualSpacing/>
    </w:pPr>
  </w:style>
  <w:style w:type="table" w:customStyle="1" w:styleId="15">
    <w:name w:val="Сетка таблицы1"/>
    <w:basedOn w:val="a1"/>
    <w:next w:val="a7"/>
    <w:uiPriority w:val="59"/>
    <w:rsid w:val="0096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next w:val="a8"/>
    <w:link w:val="a9"/>
    <w:semiHidden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6"/>
    <w:semiHidden/>
    <w:rsid w:val="009640DF"/>
  </w:style>
  <w:style w:type="paragraph" w:customStyle="1" w:styleId="17">
    <w:name w:val="Нижний колонтитул1"/>
    <w:basedOn w:val="a"/>
    <w:next w:val="aa"/>
    <w:link w:val="ab"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7"/>
    <w:rsid w:val="009640DF"/>
  </w:style>
  <w:style w:type="paragraph" w:customStyle="1" w:styleId="ParagraphStyle">
    <w:name w:val="Paragraph Style"/>
    <w:rsid w:val="009640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640DF"/>
    <w:rPr>
      <w:color w:val="0000FF"/>
      <w:u w:val="single"/>
    </w:rPr>
  </w:style>
  <w:style w:type="paragraph" w:customStyle="1" w:styleId="3">
    <w:name w:val="Заголовок 3+"/>
    <w:basedOn w:val="a"/>
    <w:rsid w:val="009640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96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9640DF"/>
    <w:rPr>
      <w:rFonts w:cs="Times New Roman"/>
      <w:b/>
      <w:bCs/>
    </w:rPr>
  </w:style>
  <w:style w:type="paragraph" w:styleId="30">
    <w:name w:val="Body Text 3"/>
    <w:basedOn w:val="a"/>
    <w:link w:val="31"/>
    <w:semiHidden/>
    <w:rsid w:val="009640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9640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Без интервала Знак1"/>
    <w:basedOn w:val="a0"/>
    <w:uiPriority w:val="99"/>
    <w:locked/>
    <w:rsid w:val="009640DF"/>
  </w:style>
  <w:style w:type="paragraph" w:customStyle="1" w:styleId="2">
    <w:name w:val="Без интервала2"/>
    <w:rsid w:val="009640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rsid w:val="009640D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9640D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ody Text Indent"/>
    <w:basedOn w:val="a"/>
    <w:link w:val="af"/>
    <w:unhideWhenUsed/>
    <w:rsid w:val="009640D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640DF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96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640DF"/>
    <w:rPr>
      <w:rFonts w:ascii="Wingdings" w:hAnsi="Wingdings"/>
    </w:rPr>
  </w:style>
  <w:style w:type="paragraph" w:styleId="af0">
    <w:name w:val="Body Text"/>
    <w:basedOn w:val="a"/>
    <w:link w:val="af1"/>
    <w:rsid w:val="009640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64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uiPriority w:val="99"/>
    <w:rsid w:val="009640DF"/>
    <w:rPr>
      <w:b/>
      <w:bCs/>
      <w:color w:val="0000FF"/>
      <w:sz w:val="20"/>
      <w:szCs w:val="20"/>
    </w:rPr>
  </w:style>
  <w:style w:type="paragraph" w:styleId="af2">
    <w:name w:val="Normal (Web)"/>
    <w:basedOn w:val="a"/>
    <w:uiPriority w:val="99"/>
    <w:rsid w:val="009640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uiPriority w:val="99"/>
    <w:rsid w:val="009640DF"/>
    <w:rPr>
      <w:rFonts w:ascii="Times New Roman" w:hAnsi="Times New Roman" w:cs="Times New Roman"/>
      <w:b/>
      <w:bCs/>
      <w:sz w:val="16"/>
      <w:szCs w:val="16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9640DF"/>
    <w:rPr>
      <w:color w:val="800080"/>
      <w:u w:val="single"/>
    </w:rPr>
  </w:style>
  <w:style w:type="character" w:customStyle="1" w:styleId="111">
    <w:name w:val="Заголовок 1 Знак1"/>
    <w:basedOn w:val="a0"/>
    <w:uiPriority w:val="9"/>
    <w:rsid w:val="0096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40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40DF"/>
    <w:pPr>
      <w:ind w:left="720"/>
      <w:contextualSpacing/>
    </w:pPr>
  </w:style>
  <w:style w:type="table" w:styleId="a7">
    <w:name w:val="Table Grid"/>
    <w:basedOn w:val="a1"/>
    <w:uiPriority w:val="59"/>
    <w:rsid w:val="0096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1a"/>
    <w:uiPriority w:val="99"/>
    <w:semiHidden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9640DF"/>
  </w:style>
  <w:style w:type="paragraph" w:styleId="aa">
    <w:name w:val="footer"/>
    <w:basedOn w:val="a"/>
    <w:link w:val="1b"/>
    <w:uiPriority w:val="99"/>
    <w:semiHidden/>
    <w:unhideWhenUsed/>
    <w:rsid w:val="0096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9640DF"/>
  </w:style>
  <w:style w:type="character" w:styleId="af3">
    <w:name w:val="FollowedHyperlink"/>
    <w:basedOn w:val="a0"/>
    <w:uiPriority w:val="99"/>
    <w:semiHidden/>
    <w:unhideWhenUsed/>
    <w:rsid w:val="009640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F78FE-4CEE-490E-BCF0-85688F97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Заместители</cp:lastModifiedBy>
  <cp:revision>2</cp:revision>
  <cp:lastPrinted>2018-09-21T14:37:00Z</cp:lastPrinted>
  <dcterms:created xsi:type="dcterms:W3CDTF">2023-01-20T10:34:00Z</dcterms:created>
  <dcterms:modified xsi:type="dcterms:W3CDTF">2023-01-20T10:34:00Z</dcterms:modified>
</cp:coreProperties>
</file>